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A17" w:rsidRPr="00A84E8C" w:rsidRDefault="00A84E8C" w:rsidP="00A84E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E8C">
        <w:rPr>
          <w:rFonts w:ascii="Times New Roman" w:hAnsi="Times New Roman" w:cs="Times New Roman"/>
          <w:b/>
          <w:sz w:val="28"/>
          <w:szCs w:val="28"/>
        </w:rPr>
        <w:t>П</w:t>
      </w:r>
      <w:r w:rsidR="00AB7A17" w:rsidRPr="00A84E8C">
        <w:rPr>
          <w:rFonts w:ascii="Times New Roman" w:hAnsi="Times New Roman" w:cs="Times New Roman"/>
          <w:b/>
          <w:sz w:val="28"/>
          <w:szCs w:val="28"/>
        </w:rPr>
        <w:t>роект «Ладушки»</w:t>
      </w:r>
    </w:p>
    <w:p w:rsidR="00A84E8C" w:rsidRPr="003235D3" w:rsidRDefault="00A84E8C" w:rsidP="00A84E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4E8C">
        <w:rPr>
          <w:rFonts w:ascii="Times New Roman" w:hAnsi="Times New Roman" w:cs="Times New Roman"/>
          <w:b/>
          <w:i/>
          <w:sz w:val="28"/>
          <w:szCs w:val="28"/>
        </w:rPr>
        <w:t>Автор: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Очкалова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Т.Ю.</w:t>
      </w:r>
    </w:p>
    <w:p w:rsidR="00AB7A17" w:rsidRPr="003235D3" w:rsidRDefault="00AB7A17" w:rsidP="00A84E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35D3">
        <w:rPr>
          <w:rFonts w:ascii="Times New Roman" w:hAnsi="Times New Roman" w:cs="Times New Roman"/>
          <w:b/>
          <w:i/>
          <w:sz w:val="28"/>
          <w:szCs w:val="28"/>
        </w:rPr>
        <w:t>Продолжительность проекта</w:t>
      </w:r>
      <w:r w:rsidR="00335D05" w:rsidRPr="003235D3">
        <w:rPr>
          <w:rFonts w:ascii="Times New Roman" w:hAnsi="Times New Roman" w:cs="Times New Roman"/>
          <w:sz w:val="28"/>
          <w:szCs w:val="28"/>
        </w:rPr>
        <w:t>: долгосрочный, сентябрь 202</w:t>
      </w:r>
      <w:r w:rsidR="00A84E8C">
        <w:rPr>
          <w:rFonts w:ascii="Times New Roman" w:hAnsi="Times New Roman" w:cs="Times New Roman"/>
          <w:sz w:val="28"/>
          <w:szCs w:val="28"/>
        </w:rPr>
        <w:t xml:space="preserve">4 </w:t>
      </w:r>
      <w:r w:rsidR="00335D05" w:rsidRPr="003235D3">
        <w:rPr>
          <w:rFonts w:ascii="Times New Roman" w:hAnsi="Times New Roman" w:cs="Times New Roman"/>
          <w:sz w:val="28"/>
          <w:szCs w:val="28"/>
        </w:rPr>
        <w:t>г</w:t>
      </w:r>
      <w:r w:rsidR="00A84E8C">
        <w:rPr>
          <w:rFonts w:ascii="Times New Roman" w:hAnsi="Times New Roman" w:cs="Times New Roman"/>
          <w:sz w:val="28"/>
          <w:szCs w:val="28"/>
        </w:rPr>
        <w:t xml:space="preserve"> </w:t>
      </w:r>
      <w:r w:rsidR="00335D05" w:rsidRPr="003235D3">
        <w:rPr>
          <w:rFonts w:ascii="Times New Roman" w:hAnsi="Times New Roman" w:cs="Times New Roman"/>
          <w:sz w:val="28"/>
          <w:szCs w:val="28"/>
        </w:rPr>
        <w:t>-</w:t>
      </w:r>
      <w:r w:rsidR="00A84E8C">
        <w:rPr>
          <w:rFonts w:ascii="Times New Roman" w:hAnsi="Times New Roman" w:cs="Times New Roman"/>
          <w:sz w:val="28"/>
          <w:szCs w:val="28"/>
        </w:rPr>
        <w:t xml:space="preserve"> </w:t>
      </w:r>
      <w:r w:rsidR="00335D05" w:rsidRPr="003235D3">
        <w:rPr>
          <w:rFonts w:ascii="Times New Roman" w:hAnsi="Times New Roman" w:cs="Times New Roman"/>
          <w:sz w:val="28"/>
          <w:szCs w:val="28"/>
        </w:rPr>
        <w:t>май 202</w:t>
      </w:r>
      <w:r w:rsidR="00A84E8C">
        <w:rPr>
          <w:rFonts w:ascii="Times New Roman" w:hAnsi="Times New Roman" w:cs="Times New Roman"/>
          <w:sz w:val="28"/>
          <w:szCs w:val="28"/>
        </w:rPr>
        <w:t xml:space="preserve">5 </w:t>
      </w:r>
      <w:r w:rsidRPr="003235D3">
        <w:rPr>
          <w:rFonts w:ascii="Times New Roman" w:hAnsi="Times New Roman" w:cs="Times New Roman"/>
          <w:sz w:val="28"/>
          <w:szCs w:val="28"/>
        </w:rPr>
        <w:t>г</w:t>
      </w:r>
    </w:p>
    <w:p w:rsidR="00AB7A17" w:rsidRPr="003235D3" w:rsidRDefault="00AB7A17" w:rsidP="00A84E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35D3">
        <w:rPr>
          <w:rFonts w:ascii="Times New Roman" w:hAnsi="Times New Roman" w:cs="Times New Roman"/>
          <w:b/>
          <w:i/>
          <w:sz w:val="28"/>
          <w:szCs w:val="28"/>
        </w:rPr>
        <w:t>Тип проекта</w:t>
      </w:r>
      <w:r w:rsidRPr="003235D3">
        <w:rPr>
          <w:rFonts w:ascii="Times New Roman" w:hAnsi="Times New Roman" w:cs="Times New Roman"/>
          <w:sz w:val="28"/>
          <w:szCs w:val="28"/>
        </w:rPr>
        <w:t>: познавательно – игровой</w:t>
      </w:r>
    </w:p>
    <w:p w:rsidR="00A84E8C" w:rsidRDefault="00AB7A17" w:rsidP="00A84E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35D3">
        <w:rPr>
          <w:rFonts w:ascii="Times New Roman" w:hAnsi="Times New Roman" w:cs="Times New Roman"/>
          <w:b/>
          <w:i/>
          <w:sz w:val="28"/>
          <w:szCs w:val="28"/>
        </w:rPr>
        <w:t>Участники проекта</w:t>
      </w:r>
      <w:r w:rsidRPr="003235D3">
        <w:rPr>
          <w:rFonts w:ascii="Times New Roman" w:hAnsi="Times New Roman" w:cs="Times New Roman"/>
          <w:sz w:val="28"/>
          <w:szCs w:val="28"/>
        </w:rPr>
        <w:t xml:space="preserve">: дети </w:t>
      </w:r>
      <w:r w:rsidR="00A84E8C">
        <w:rPr>
          <w:rFonts w:ascii="Times New Roman" w:hAnsi="Times New Roman" w:cs="Times New Roman"/>
          <w:sz w:val="28"/>
          <w:szCs w:val="28"/>
        </w:rPr>
        <w:t>2</w:t>
      </w:r>
      <w:r w:rsidRPr="003235D3">
        <w:rPr>
          <w:rFonts w:ascii="Times New Roman" w:hAnsi="Times New Roman" w:cs="Times New Roman"/>
          <w:sz w:val="28"/>
          <w:szCs w:val="28"/>
        </w:rPr>
        <w:t>-</w:t>
      </w:r>
      <w:r w:rsidR="00A84E8C">
        <w:rPr>
          <w:rFonts w:ascii="Times New Roman" w:hAnsi="Times New Roman" w:cs="Times New Roman"/>
          <w:sz w:val="28"/>
          <w:szCs w:val="28"/>
        </w:rPr>
        <w:t>3 лет, воспитатели, родители</w:t>
      </w:r>
    </w:p>
    <w:p w:rsidR="00A84E8C" w:rsidRDefault="00A84E8C" w:rsidP="00A84E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3231" w:rsidRPr="003235D3" w:rsidRDefault="00AB7A17" w:rsidP="00A84E8C">
      <w:pPr>
        <w:jc w:val="center"/>
        <w:rPr>
          <w:rFonts w:ascii="Times New Roman" w:hAnsi="Times New Roman" w:cs="Times New Roman"/>
          <w:sz w:val="28"/>
          <w:szCs w:val="28"/>
        </w:rPr>
      </w:pPr>
      <w:r w:rsidRPr="003235D3">
        <w:rPr>
          <w:rFonts w:ascii="Times New Roman" w:hAnsi="Times New Roman" w:cs="Times New Roman"/>
          <w:b/>
          <w:i/>
          <w:sz w:val="28"/>
          <w:szCs w:val="28"/>
        </w:rPr>
        <w:t>Постановка проблемы</w:t>
      </w:r>
    </w:p>
    <w:p w:rsidR="00263231" w:rsidRPr="003235D3" w:rsidRDefault="00263231" w:rsidP="00A84E8C">
      <w:pPr>
        <w:pStyle w:val="1"/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kern w:val="1"/>
          <w:sz w:val="28"/>
          <w:szCs w:val="28"/>
        </w:rPr>
      </w:pPr>
      <w:r w:rsidRPr="003235D3">
        <w:rPr>
          <w:rFonts w:ascii="Times New Roman" w:hAnsi="Times New Roman" w:cs="Times New Roman"/>
          <w:sz w:val="28"/>
          <w:szCs w:val="28"/>
        </w:rPr>
        <w:t>Статистика свидетельствует, что в последние десятилетия число детей, имеющих речевые нарушения, значительно увеличилось. Что же делать? Как помочь нашим детям?</w:t>
      </w:r>
    </w:p>
    <w:p w:rsidR="00263231" w:rsidRPr="00A84E8C" w:rsidRDefault="00263231" w:rsidP="00A84E8C">
      <w:pPr>
        <w:pStyle w:val="1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E8C">
        <w:rPr>
          <w:rFonts w:ascii="Times New Roman" w:hAnsi="Times New Roman" w:cs="Times New Roman"/>
          <w:bCs/>
          <w:kern w:val="1"/>
          <w:sz w:val="28"/>
          <w:szCs w:val="28"/>
        </w:rPr>
        <w:t>Все физиологи в один голос говорят: чем лучше работают пальцы и вся кисть, тем лучше ребёнок говорит. Почему же это так?</w:t>
      </w:r>
    </w:p>
    <w:p w:rsidR="00263231" w:rsidRPr="003235D3" w:rsidRDefault="00263231" w:rsidP="00A84E8C">
      <w:pPr>
        <w:pStyle w:val="1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5D3">
        <w:rPr>
          <w:rFonts w:ascii="Times New Roman" w:eastAsia="Times New Roman" w:hAnsi="Times New Roman" w:cs="Times New Roman"/>
          <w:sz w:val="28"/>
          <w:szCs w:val="28"/>
        </w:rPr>
        <w:t>Дело все в том, что развитие рук ребенка и развитие речи взаимосвязаны. Пальцы рук наделены большим количеством рецепторов, посылающих импульсы в центральную нервную систему человека.</w:t>
      </w:r>
      <w:r w:rsidRPr="003235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3231" w:rsidRPr="003235D3" w:rsidRDefault="00263231" w:rsidP="00A84E8C">
      <w:pPr>
        <w:pStyle w:val="1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5D3">
        <w:rPr>
          <w:rFonts w:ascii="Times New Roman" w:hAnsi="Times New Roman" w:cs="Times New Roman"/>
          <w:sz w:val="28"/>
          <w:szCs w:val="28"/>
        </w:rPr>
        <w:t xml:space="preserve"> Развитие моторики пальцев как бы подготавливает почву для последующего формирования речи. Данная работа оказывает благотворное влияние не только на становление речи и её функций, но и на психическое развитие ребёнка.</w:t>
      </w:r>
    </w:p>
    <w:p w:rsidR="00263231" w:rsidRPr="003235D3" w:rsidRDefault="00263231" w:rsidP="00A84E8C">
      <w:pPr>
        <w:pStyle w:val="1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5D3">
        <w:rPr>
          <w:rFonts w:ascii="Times New Roman" w:hAnsi="Times New Roman" w:cs="Times New Roman"/>
          <w:sz w:val="28"/>
          <w:szCs w:val="28"/>
        </w:rPr>
        <w:t>Поэтому проблема развития мелкой моторики актуальна на всех этапах развития ребенка и работу по развитию мелкой моторики нужно начинать, задолго до поступления в школу, а именно с самого раннего возраста.</w:t>
      </w:r>
    </w:p>
    <w:p w:rsidR="00A84E8C" w:rsidRDefault="00A84E8C" w:rsidP="00A84E8C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B7A17" w:rsidRPr="003235D3" w:rsidRDefault="00263231" w:rsidP="00A84E8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35D3">
        <w:rPr>
          <w:rFonts w:ascii="Times New Roman" w:hAnsi="Times New Roman" w:cs="Times New Roman"/>
          <w:b/>
          <w:i/>
          <w:sz w:val="28"/>
          <w:szCs w:val="28"/>
        </w:rPr>
        <w:t>Актуальность проекта</w:t>
      </w:r>
    </w:p>
    <w:p w:rsidR="00263231" w:rsidRPr="003235D3" w:rsidRDefault="00263231" w:rsidP="00A84E8C">
      <w:pPr>
        <w:spacing w:after="0"/>
        <w:ind w:right="6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начальном этапе жизни именно мелкая моторика отражает то, как развивается ребенок, свидетельствует о его интеллектуальных способностях. Дети с плохо развитой ручной моторикой неловко держат ложку, карандаш, не могут застегивать пуговицы, шнуровать ботинки. Им бывает трудно собрать рассыпавшие детали конструктора, работать с </w:t>
      </w:r>
      <w:proofErr w:type="spellStart"/>
      <w:r w:rsidRPr="003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пазлами</w:t>
      </w:r>
      <w:proofErr w:type="spellEnd"/>
      <w:r w:rsidRPr="003235D3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мозаикой.</w:t>
      </w:r>
    </w:p>
    <w:p w:rsidR="00263231" w:rsidRPr="003235D3" w:rsidRDefault="00263231" w:rsidP="00A84E8C">
      <w:pPr>
        <w:spacing w:after="0"/>
        <w:ind w:right="6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Мелкая моторика </w:t>
      </w:r>
      <w:r w:rsidR="00A84E8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способность ман</w:t>
      </w:r>
      <w:r w:rsidR="00A84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ипулировать мелкими предметами, </w:t>
      </w:r>
      <w:r w:rsidRPr="00323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передавать объекты из рук в руки, а также выполнять задачи, требующие скоординированной работы глаз и рук. Мелкая моторика связана с нервной системой, зрением, вниманием, памятью и восприятием ребенка. Также ученые доказали, что развитие мелкой моторики и развитие речи очень тесно связаны. А объясняется это очень просто. В головном мозге человека есть центры, которые отвечают за речь и движения пальцев. Расположены они очень близко. Поэтому, развивая мелкую моторику, мы активируем зоны, отвечающие за становление детской речи и повышающие работоспособность ребенка, его внимание, умственную активность, </w:t>
      </w:r>
      <w:r w:rsidRPr="003235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интеллектуальную и творческую</w:t>
      </w:r>
      <w:r w:rsidRPr="003235D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3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деятельность. Кроме того, мелкая моторика непосредственно влияет на ловкость рук, который сформируется в дальнейшем, на скорость реакции ребенка, на уровень логического мышления, памяти, умения рассуждать, концентрировать внимание и воображение.</w:t>
      </w:r>
    </w:p>
    <w:p w:rsidR="00263231" w:rsidRPr="003235D3" w:rsidRDefault="00263231" w:rsidP="00A84E8C">
      <w:pPr>
        <w:spacing w:after="0"/>
        <w:ind w:right="6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5D3">
        <w:rPr>
          <w:rFonts w:ascii="Times New Roman" w:eastAsia="Times New Roman" w:hAnsi="Times New Roman" w:cs="Times New Roman"/>
          <w:sz w:val="28"/>
          <w:szCs w:val="28"/>
          <w:lang w:eastAsia="ru-RU"/>
        </w:rPr>
        <w:t>И, поэтому, в раннем возрасте работа по развитию мелкой моторики и координации движений руки должна стать важной частью развития детской речи, формирования навыков самообслуживания. От того, насколько ловко научится ребенок управлять своими пальчиками, зависит его дальнейшее развитие. Наряду с развитием мелкой моторики развиваются память, внимание, а также словарный запас.</w:t>
      </w:r>
    </w:p>
    <w:p w:rsidR="00263231" w:rsidRPr="003235D3" w:rsidRDefault="00263231" w:rsidP="00263231">
      <w:pPr>
        <w:spacing w:after="0"/>
        <w:ind w:right="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231" w:rsidRPr="003235D3" w:rsidRDefault="00263231" w:rsidP="00A84E8C">
      <w:pPr>
        <w:spacing w:after="0"/>
        <w:ind w:right="69"/>
        <w:jc w:val="both"/>
        <w:rPr>
          <w:rFonts w:ascii="Times New Roman" w:hAnsi="Times New Roman" w:cs="Times New Roman"/>
          <w:sz w:val="28"/>
          <w:szCs w:val="28"/>
        </w:rPr>
      </w:pPr>
      <w:r w:rsidRPr="003235D3">
        <w:rPr>
          <w:rFonts w:ascii="Times New Roman" w:eastAsia="Tahoma" w:hAnsi="Times New Roman" w:cs="Times New Roman"/>
          <w:b/>
          <w:i/>
          <w:iCs/>
          <w:sz w:val="28"/>
          <w:szCs w:val="28"/>
        </w:rPr>
        <w:t>Цель проекта</w:t>
      </w:r>
      <w:r w:rsidR="00A84E8C">
        <w:rPr>
          <w:rFonts w:ascii="Times New Roman" w:eastAsia="Tahoma" w:hAnsi="Times New Roman" w:cs="Times New Roman"/>
          <w:b/>
          <w:i/>
          <w:iCs/>
          <w:sz w:val="28"/>
          <w:szCs w:val="28"/>
        </w:rPr>
        <w:t>:</w:t>
      </w:r>
      <w:r w:rsidR="00A84E8C">
        <w:rPr>
          <w:rFonts w:ascii="Times New Roman" w:hAnsi="Times New Roman" w:cs="Times New Roman"/>
          <w:sz w:val="28"/>
          <w:szCs w:val="28"/>
        </w:rPr>
        <w:t xml:space="preserve"> </w:t>
      </w:r>
      <w:r w:rsidRPr="003235D3">
        <w:rPr>
          <w:rFonts w:ascii="Times New Roman" w:hAnsi="Times New Roman" w:cs="Times New Roman"/>
          <w:sz w:val="28"/>
          <w:szCs w:val="28"/>
        </w:rPr>
        <w:t>достижение положительной динамики в развитии мелкой моторики рук детей через использование разнообразных форм, методов и приемов.</w:t>
      </w:r>
    </w:p>
    <w:p w:rsidR="0078023D" w:rsidRPr="003235D3" w:rsidRDefault="0078023D" w:rsidP="00263231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63231" w:rsidRPr="003235D3" w:rsidRDefault="00A84E8C" w:rsidP="00263231">
      <w:pPr>
        <w:pStyle w:val="1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Задачи проекта:</w:t>
      </w:r>
    </w:p>
    <w:p w:rsidR="0078023D" w:rsidRPr="003235D3" w:rsidRDefault="0078023D" w:rsidP="00263231">
      <w:pPr>
        <w:pStyle w:val="1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63231" w:rsidRPr="003235D3" w:rsidRDefault="00263231" w:rsidP="00A84E8C">
      <w:pPr>
        <w:pStyle w:val="1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35D3">
        <w:rPr>
          <w:rFonts w:ascii="Times New Roman" w:hAnsi="Times New Roman" w:cs="Times New Roman"/>
          <w:sz w:val="28"/>
          <w:szCs w:val="28"/>
        </w:rPr>
        <w:t>Улучшение мелкой моторики пальцев, кистей рук, координации и точности движений руки и глаза, гибкости рук, ритмичности;</w:t>
      </w:r>
    </w:p>
    <w:p w:rsidR="00263231" w:rsidRPr="003235D3" w:rsidRDefault="00A84E8C" w:rsidP="00A84E8C">
      <w:pPr>
        <w:pStyle w:val="1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</w:t>
      </w:r>
      <w:r w:rsidR="00263231" w:rsidRPr="003235D3">
        <w:rPr>
          <w:rFonts w:ascii="Times New Roman" w:hAnsi="Times New Roman" w:cs="Times New Roman"/>
          <w:sz w:val="28"/>
          <w:szCs w:val="28"/>
        </w:rPr>
        <w:t xml:space="preserve"> воображения, логического мышления, произвольного внимания, зрительного и слухового восприятия, творческой активности;</w:t>
      </w:r>
    </w:p>
    <w:p w:rsidR="00263231" w:rsidRPr="003235D3" w:rsidRDefault="00263231" w:rsidP="00A84E8C">
      <w:pPr>
        <w:pStyle w:val="1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35D3">
        <w:rPr>
          <w:rFonts w:ascii="Times New Roman" w:hAnsi="Times New Roman" w:cs="Times New Roman"/>
          <w:sz w:val="28"/>
          <w:szCs w:val="28"/>
        </w:rPr>
        <w:t>Обогащение предметно - развивающей среды для развития у детей мелкой моторики рук, речи;</w:t>
      </w:r>
    </w:p>
    <w:p w:rsidR="00263231" w:rsidRPr="003235D3" w:rsidRDefault="00263231" w:rsidP="00A84E8C">
      <w:pPr>
        <w:pStyle w:val="1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35D3">
        <w:rPr>
          <w:rFonts w:ascii="Times New Roman" w:hAnsi="Times New Roman" w:cs="Times New Roman"/>
          <w:sz w:val="28"/>
          <w:szCs w:val="28"/>
        </w:rPr>
        <w:t>Повышение компетентности родителей в вопросе</w:t>
      </w:r>
      <w:r w:rsidR="00A84E8C">
        <w:rPr>
          <w:rFonts w:ascii="Times New Roman" w:hAnsi="Times New Roman" w:cs="Times New Roman"/>
          <w:sz w:val="28"/>
          <w:szCs w:val="28"/>
        </w:rPr>
        <w:t xml:space="preserve"> развития речи детей, мелкой моторики</w:t>
      </w:r>
      <w:r w:rsidRPr="003235D3">
        <w:rPr>
          <w:rFonts w:ascii="Times New Roman" w:hAnsi="Times New Roman" w:cs="Times New Roman"/>
          <w:sz w:val="28"/>
          <w:szCs w:val="28"/>
        </w:rPr>
        <w:t xml:space="preserve"> с использованием разнообразных форм, методов и приемов.</w:t>
      </w:r>
    </w:p>
    <w:p w:rsidR="00263231" w:rsidRPr="003235D3" w:rsidRDefault="00263231" w:rsidP="00263231">
      <w:pPr>
        <w:pStyle w:val="1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8023D" w:rsidRPr="00A84E8C" w:rsidRDefault="0078023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84E8C">
        <w:rPr>
          <w:rFonts w:ascii="Times New Roman" w:hAnsi="Times New Roman" w:cs="Times New Roman"/>
          <w:b/>
          <w:i/>
          <w:sz w:val="28"/>
          <w:szCs w:val="28"/>
        </w:rPr>
        <w:t>Этапы реализации проекта:</w:t>
      </w:r>
    </w:p>
    <w:p w:rsidR="0078023D" w:rsidRPr="003235D3" w:rsidRDefault="0078023D">
      <w:pPr>
        <w:rPr>
          <w:rFonts w:ascii="Times New Roman" w:hAnsi="Times New Roman" w:cs="Times New Roman"/>
          <w:b/>
          <w:sz w:val="28"/>
          <w:szCs w:val="28"/>
        </w:rPr>
      </w:pPr>
      <w:r w:rsidRPr="003235D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235D3">
        <w:rPr>
          <w:rFonts w:ascii="Times New Roman" w:hAnsi="Times New Roman" w:cs="Times New Roman"/>
          <w:b/>
          <w:sz w:val="28"/>
          <w:szCs w:val="28"/>
        </w:rPr>
        <w:t xml:space="preserve"> этап – подготовительный</w:t>
      </w:r>
    </w:p>
    <w:p w:rsidR="00445B64" w:rsidRPr="00A84E8C" w:rsidRDefault="00A84E8C" w:rsidP="00A84E8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445B64" w:rsidRPr="00A84E8C">
        <w:rPr>
          <w:rFonts w:ascii="Times New Roman" w:eastAsia="Calibri" w:hAnsi="Times New Roman" w:cs="Times New Roman"/>
          <w:sz w:val="28"/>
          <w:szCs w:val="28"/>
          <w:lang w:eastAsia="ru-RU"/>
        </w:rPr>
        <w:t>пределение темы, целей и задач, содержания проекта, прогнозирование результата;</w:t>
      </w:r>
    </w:p>
    <w:p w:rsidR="00445B64" w:rsidRPr="00A84E8C" w:rsidRDefault="00A84E8C" w:rsidP="00A84E8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445B64" w:rsidRPr="00A84E8C">
        <w:rPr>
          <w:rFonts w:ascii="Times New Roman" w:eastAsia="Calibri" w:hAnsi="Times New Roman" w:cs="Times New Roman"/>
          <w:sz w:val="28"/>
          <w:szCs w:val="28"/>
          <w:lang w:eastAsia="ru-RU"/>
        </w:rPr>
        <w:t>зучение методич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еской литературы по данной теме;</w:t>
      </w:r>
    </w:p>
    <w:p w:rsidR="00445B64" w:rsidRPr="00A84E8C" w:rsidRDefault="00A84E8C" w:rsidP="00E70BB1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4E8C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="00445B64" w:rsidRPr="00A84E8C">
        <w:rPr>
          <w:rFonts w:ascii="Times New Roman" w:eastAsia="Calibri" w:hAnsi="Times New Roman" w:cs="Times New Roman"/>
          <w:sz w:val="28"/>
          <w:szCs w:val="28"/>
          <w:lang w:eastAsia="ru-RU"/>
        </w:rPr>
        <w:t>одготовка наглядного материала:</w:t>
      </w:r>
      <w:r w:rsidRPr="00A84E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45B64" w:rsidRPr="00A84E8C">
        <w:rPr>
          <w:rFonts w:ascii="Times New Roman" w:eastAsia="Calibri" w:hAnsi="Times New Roman" w:cs="Times New Roman"/>
          <w:sz w:val="28"/>
          <w:szCs w:val="28"/>
          <w:lang w:eastAsia="ru-RU"/>
        </w:rPr>
        <w:t>письменных консультаций, стендов информации;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45B64" w:rsidRPr="00A84E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современных, многофункциональных игр для развития мелкой моторики рук. </w:t>
      </w:r>
    </w:p>
    <w:p w:rsidR="00445B64" w:rsidRPr="003235D3" w:rsidRDefault="00445B64" w:rsidP="001943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23D" w:rsidRDefault="0078023D" w:rsidP="001943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35D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235D3">
        <w:rPr>
          <w:rFonts w:ascii="Times New Roman" w:hAnsi="Times New Roman" w:cs="Times New Roman"/>
          <w:b/>
          <w:sz w:val="28"/>
          <w:szCs w:val="28"/>
        </w:rPr>
        <w:t xml:space="preserve"> этап </w:t>
      </w:r>
      <w:r w:rsidR="00445B64" w:rsidRPr="003235D3">
        <w:rPr>
          <w:rFonts w:ascii="Times New Roman" w:hAnsi="Times New Roman" w:cs="Times New Roman"/>
          <w:b/>
          <w:sz w:val="28"/>
          <w:szCs w:val="28"/>
        </w:rPr>
        <w:t>–</w:t>
      </w:r>
      <w:r w:rsidRPr="003235D3">
        <w:rPr>
          <w:rFonts w:ascii="Times New Roman" w:hAnsi="Times New Roman" w:cs="Times New Roman"/>
          <w:b/>
          <w:sz w:val="28"/>
          <w:szCs w:val="28"/>
        </w:rPr>
        <w:t xml:space="preserve"> практический</w:t>
      </w:r>
    </w:p>
    <w:p w:rsidR="00591B05" w:rsidRPr="003235D3" w:rsidRDefault="00591B05" w:rsidP="001943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5B64" w:rsidRPr="00A84E8C" w:rsidRDefault="00445B64" w:rsidP="00A84E8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4E8C">
        <w:rPr>
          <w:rFonts w:ascii="Times New Roman" w:eastAsia="Calibri" w:hAnsi="Times New Roman" w:cs="Times New Roman"/>
          <w:sz w:val="28"/>
          <w:szCs w:val="28"/>
          <w:lang w:eastAsia="ru-RU"/>
        </w:rPr>
        <w:t>разработка рекомендаций по проведению пальчиковой гимнастики;</w:t>
      </w:r>
    </w:p>
    <w:p w:rsidR="00445B64" w:rsidRPr="00A84E8C" w:rsidRDefault="00445B64" w:rsidP="00A84E8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4E8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обучение родителей проведению пальчиковой гимнастики с ребенком;</w:t>
      </w:r>
    </w:p>
    <w:p w:rsidR="00445B64" w:rsidRPr="00A84E8C" w:rsidRDefault="00445B64" w:rsidP="00A84E8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4E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включение пальчиковой гимнастики в конспекты занятий, комплексы утренней гимнастики, в сценарии утренников, в утренние и вечерние отрезки времени. </w:t>
      </w:r>
    </w:p>
    <w:p w:rsidR="00A84E8C" w:rsidRDefault="00A84E8C" w:rsidP="001943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45B64" w:rsidRPr="00A84E8C" w:rsidRDefault="00445B64" w:rsidP="0019437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A84E8C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Работа с родителями:</w:t>
      </w:r>
    </w:p>
    <w:p w:rsidR="00445B64" w:rsidRPr="00A84E8C" w:rsidRDefault="00445B64" w:rsidP="00A84E8C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4E8C">
        <w:rPr>
          <w:rFonts w:ascii="Times New Roman" w:eastAsia="Calibri" w:hAnsi="Times New Roman" w:cs="Times New Roman"/>
          <w:sz w:val="28"/>
          <w:szCs w:val="28"/>
          <w:lang w:eastAsia="ru-RU"/>
        </w:rPr>
        <w:t>выставки игр и атрибутов по развитию мелкой моторики рук детей;</w:t>
      </w:r>
    </w:p>
    <w:p w:rsidR="00445B64" w:rsidRPr="00A84E8C" w:rsidRDefault="00445B64" w:rsidP="00A84E8C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4E8C">
        <w:rPr>
          <w:rFonts w:ascii="Times New Roman" w:eastAsia="Calibri" w:hAnsi="Times New Roman" w:cs="Times New Roman"/>
          <w:sz w:val="28"/>
          <w:szCs w:val="28"/>
          <w:lang w:eastAsia="ru-RU"/>
        </w:rPr>
        <w:t>консуль</w:t>
      </w:r>
      <w:r w:rsidR="00E00F9C" w:rsidRPr="00A84E8C">
        <w:rPr>
          <w:rFonts w:ascii="Times New Roman" w:eastAsia="Calibri" w:hAnsi="Times New Roman" w:cs="Times New Roman"/>
          <w:sz w:val="28"/>
          <w:szCs w:val="28"/>
          <w:lang w:eastAsia="ru-RU"/>
        </w:rPr>
        <w:t>тации</w:t>
      </w:r>
      <w:r w:rsidR="00A84E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00F9C" w:rsidRPr="00A84E8C">
        <w:rPr>
          <w:rFonts w:ascii="Times New Roman" w:eastAsia="Calibri" w:hAnsi="Times New Roman" w:cs="Times New Roman"/>
          <w:sz w:val="28"/>
          <w:szCs w:val="28"/>
          <w:lang w:eastAsia="ru-RU"/>
        </w:rPr>
        <w:t>для родителей</w:t>
      </w:r>
      <w:r w:rsidRPr="00A84E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«Значение мелкой моторики для развития детей», «Как развивать мелкую моторику у детей»;</w:t>
      </w:r>
      <w:r w:rsidR="00E00F9C" w:rsidRPr="00A84E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папка-передвижка «Игры с пальчиками»</w:t>
      </w:r>
      <w:r w:rsidR="00591B0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445B64" w:rsidRPr="00A84E8C" w:rsidRDefault="00E00F9C" w:rsidP="00A84E8C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4E8C">
        <w:rPr>
          <w:rFonts w:ascii="Times New Roman" w:hAnsi="Times New Roman" w:cs="Times New Roman"/>
          <w:sz w:val="28"/>
          <w:szCs w:val="28"/>
        </w:rPr>
        <w:t>изготовление буклета для родителей «Для чего нужны пальчиковые игры»</w:t>
      </w:r>
      <w:r w:rsidR="00591B05">
        <w:rPr>
          <w:rFonts w:ascii="Times New Roman" w:hAnsi="Times New Roman" w:cs="Times New Roman"/>
          <w:sz w:val="28"/>
          <w:szCs w:val="28"/>
        </w:rPr>
        <w:t>;</w:t>
      </w:r>
    </w:p>
    <w:p w:rsidR="00445B64" w:rsidRPr="00A84E8C" w:rsidRDefault="00E00F9C" w:rsidP="00A84E8C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4E8C">
        <w:rPr>
          <w:rFonts w:ascii="Times New Roman" w:eastAsia="Times New Roman" w:hAnsi="Times New Roman" w:cs="Times New Roman"/>
          <w:sz w:val="28"/>
          <w:szCs w:val="28"/>
        </w:rPr>
        <w:t>Анкетирование родителей по пальчиковой гимнастике.</w:t>
      </w:r>
    </w:p>
    <w:p w:rsidR="00591B05" w:rsidRDefault="00591B05" w:rsidP="001943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8023D" w:rsidRDefault="0078023D" w:rsidP="001943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35D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A84E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35D3">
        <w:rPr>
          <w:rFonts w:ascii="Times New Roman" w:hAnsi="Times New Roman" w:cs="Times New Roman"/>
          <w:b/>
          <w:sz w:val="28"/>
          <w:szCs w:val="28"/>
        </w:rPr>
        <w:t>этап – заключительный</w:t>
      </w:r>
    </w:p>
    <w:p w:rsidR="00591B05" w:rsidRPr="003235D3" w:rsidRDefault="00591B05" w:rsidP="001943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023D" w:rsidRPr="00F604B3" w:rsidRDefault="00E00F9C" w:rsidP="00F604B3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B05">
        <w:rPr>
          <w:rFonts w:ascii="Times New Roman" w:hAnsi="Times New Roman" w:cs="Times New Roman"/>
          <w:sz w:val="28"/>
          <w:szCs w:val="28"/>
        </w:rPr>
        <w:t>подведение итогов</w:t>
      </w:r>
      <w:r w:rsidR="00F604B3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78023D" w:rsidRDefault="0078023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A6349" w:rsidRPr="0078023D" w:rsidRDefault="000A6349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0A6349" w:rsidRPr="0078023D" w:rsidSect="003C0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C8B" w:rsidRDefault="009B2C8B" w:rsidP="00591B05">
      <w:pPr>
        <w:spacing w:after="0" w:line="240" w:lineRule="auto"/>
      </w:pPr>
      <w:r>
        <w:separator/>
      </w:r>
    </w:p>
  </w:endnote>
  <w:endnote w:type="continuationSeparator" w:id="0">
    <w:p w:rsidR="009B2C8B" w:rsidRDefault="009B2C8B" w:rsidP="00591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3">
    <w:altName w:val="Times New Roman"/>
    <w:charset w:val="CC"/>
    <w:family w:val="auto"/>
    <w:pitch w:val="variable"/>
  </w:font>
  <w:font w:name="font184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C8B" w:rsidRDefault="009B2C8B" w:rsidP="00591B05">
      <w:pPr>
        <w:spacing w:after="0" w:line="240" w:lineRule="auto"/>
      </w:pPr>
      <w:r>
        <w:separator/>
      </w:r>
    </w:p>
  </w:footnote>
  <w:footnote w:type="continuationSeparator" w:id="0">
    <w:p w:rsidR="009B2C8B" w:rsidRDefault="009B2C8B" w:rsidP="00591B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047" w:hanging="180"/>
      </w:pPr>
    </w:lvl>
  </w:abstractNum>
  <w:abstractNum w:abstractNumId="1">
    <w:nsid w:val="04EC0519"/>
    <w:multiLevelType w:val="hybridMultilevel"/>
    <w:tmpl w:val="826CE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649BA"/>
    <w:multiLevelType w:val="hybridMultilevel"/>
    <w:tmpl w:val="4738C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60B43"/>
    <w:multiLevelType w:val="hybridMultilevel"/>
    <w:tmpl w:val="662C2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0C4CA8"/>
    <w:multiLevelType w:val="hybridMultilevel"/>
    <w:tmpl w:val="1C2E8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53714B"/>
    <w:multiLevelType w:val="hybridMultilevel"/>
    <w:tmpl w:val="5880A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F61C6E"/>
    <w:multiLevelType w:val="hybridMultilevel"/>
    <w:tmpl w:val="DD9C6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4E068A"/>
    <w:multiLevelType w:val="hybridMultilevel"/>
    <w:tmpl w:val="BB0A2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3C543C"/>
    <w:multiLevelType w:val="hybridMultilevel"/>
    <w:tmpl w:val="ACC6D4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1"/>
  </w:num>
  <w:num w:numId="5">
    <w:abstractNumId w:val="7"/>
  </w:num>
  <w:num w:numId="6">
    <w:abstractNumId w:val="3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7A17"/>
    <w:rsid w:val="00010742"/>
    <w:rsid w:val="000A6349"/>
    <w:rsid w:val="0019437E"/>
    <w:rsid w:val="001E2C33"/>
    <w:rsid w:val="00263231"/>
    <w:rsid w:val="003235D3"/>
    <w:rsid w:val="00335D05"/>
    <w:rsid w:val="003B2325"/>
    <w:rsid w:val="003C0C73"/>
    <w:rsid w:val="00445B64"/>
    <w:rsid w:val="00582CE7"/>
    <w:rsid w:val="00591B05"/>
    <w:rsid w:val="0078023D"/>
    <w:rsid w:val="007F4A39"/>
    <w:rsid w:val="00935F21"/>
    <w:rsid w:val="009B2C8B"/>
    <w:rsid w:val="00A2037E"/>
    <w:rsid w:val="00A43EFD"/>
    <w:rsid w:val="00A84E8C"/>
    <w:rsid w:val="00AB7A17"/>
    <w:rsid w:val="00AC31EF"/>
    <w:rsid w:val="00B50120"/>
    <w:rsid w:val="00C811F6"/>
    <w:rsid w:val="00CB7410"/>
    <w:rsid w:val="00E00F9C"/>
    <w:rsid w:val="00EA47B3"/>
    <w:rsid w:val="00ED5490"/>
    <w:rsid w:val="00F604B3"/>
    <w:rsid w:val="00FA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F28995-DBBA-4C04-ABC4-9D67A7CC1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7A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rsid w:val="00263231"/>
    <w:pPr>
      <w:suppressAutoHyphens/>
      <w:spacing w:after="0" w:line="100" w:lineRule="atLeast"/>
    </w:pPr>
    <w:rPr>
      <w:rFonts w:ascii="Calibri" w:eastAsia="SimSun" w:hAnsi="Calibri" w:cs="font183"/>
      <w:lang w:eastAsia="ar-SA"/>
    </w:rPr>
  </w:style>
  <w:style w:type="character" w:customStyle="1" w:styleId="c1">
    <w:name w:val="c1"/>
    <w:basedOn w:val="a0"/>
    <w:rsid w:val="00263231"/>
  </w:style>
  <w:style w:type="table" w:styleId="a3">
    <w:name w:val="Table Grid"/>
    <w:basedOn w:val="a1"/>
    <w:uiPriority w:val="59"/>
    <w:rsid w:val="007802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023D"/>
    <w:pPr>
      <w:spacing w:after="160" w:line="259" w:lineRule="auto"/>
      <w:ind w:left="720"/>
      <w:contextualSpacing/>
    </w:pPr>
  </w:style>
  <w:style w:type="paragraph" w:customStyle="1" w:styleId="10">
    <w:name w:val="Без интервала1"/>
    <w:rsid w:val="000A6349"/>
    <w:pPr>
      <w:suppressAutoHyphens/>
      <w:spacing w:after="0" w:line="100" w:lineRule="atLeast"/>
    </w:pPr>
    <w:rPr>
      <w:rFonts w:ascii="Calibri" w:eastAsia="SimSun" w:hAnsi="Calibri" w:cs="font184"/>
      <w:lang w:eastAsia="ar-SA"/>
    </w:rPr>
  </w:style>
  <w:style w:type="paragraph" w:styleId="a5">
    <w:name w:val="header"/>
    <w:basedOn w:val="a"/>
    <w:link w:val="a6"/>
    <w:uiPriority w:val="99"/>
    <w:unhideWhenUsed/>
    <w:rsid w:val="00591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1B05"/>
  </w:style>
  <w:style w:type="paragraph" w:styleId="a7">
    <w:name w:val="footer"/>
    <w:basedOn w:val="a"/>
    <w:link w:val="a8"/>
    <w:uiPriority w:val="99"/>
    <w:unhideWhenUsed/>
    <w:rsid w:val="00591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1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23B603-579B-45D3-A228-B3E548AA3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Zver</cp:lastModifiedBy>
  <cp:revision>6</cp:revision>
  <cp:lastPrinted>2020-02-03T14:34:00Z</cp:lastPrinted>
  <dcterms:created xsi:type="dcterms:W3CDTF">2020-02-03T14:40:00Z</dcterms:created>
  <dcterms:modified xsi:type="dcterms:W3CDTF">2025-05-29T11:24:00Z</dcterms:modified>
</cp:coreProperties>
</file>